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616DD" w14:textId="3EBD5B77" w:rsidR="000453F8" w:rsidRDefault="00A872D7">
      <w:r w:rsidRPr="003B209F">
        <w:t xml:space="preserve">Template letter for </w:t>
      </w:r>
      <w:r w:rsidR="00616E7A">
        <w:t xml:space="preserve">affected </w:t>
      </w:r>
      <w:r w:rsidRPr="003B209F">
        <w:t>individual waiting for family reunification</w:t>
      </w:r>
    </w:p>
    <w:p w14:paraId="2F73C571" w14:textId="121B90A8" w:rsidR="0044245F" w:rsidRPr="003B209F" w:rsidRDefault="0044245F">
      <w:r>
        <w:t>Highlighted text is to guide you. Remove this text from final letter!</w:t>
      </w:r>
    </w:p>
    <w:p w14:paraId="25629EA9" w14:textId="77777777" w:rsidR="003B209F" w:rsidRDefault="003B209F"/>
    <w:p w14:paraId="6220841C" w14:textId="54539BBE" w:rsidR="00580491" w:rsidRDefault="00F36468">
      <w:r w:rsidRPr="00612553">
        <w:rPr>
          <w:highlight w:val="yellow"/>
        </w:rPr>
        <w:t xml:space="preserve">Find your MP’s name and contact details here: </w:t>
      </w:r>
      <w:r w:rsidR="00612553" w:rsidRPr="00612553">
        <w:rPr>
          <w:highlight w:val="yellow"/>
        </w:rPr>
        <w:t>https://www.ourcommons.ca/Members/en</w:t>
      </w:r>
    </w:p>
    <w:p w14:paraId="5C484B7D" w14:textId="08D60A25" w:rsidR="00F36468" w:rsidRPr="00F36468" w:rsidRDefault="00F36468" w:rsidP="00F36468">
      <w:r w:rsidRPr="00F36468">
        <w:t xml:space="preserve">Mr./Mrs./Ms./Mx. (full name), M.P. </w:t>
      </w:r>
      <w:r>
        <w:br/>
      </w:r>
      <w:r w:rsidRPr="00F36468">
        <w:t>House of Commons</w:t>
      </w:r>
      <w:r w:rsidRPr="00F36468">
        <w:br/>
        <w:t>Ottawa, ON</w:t>
      </w:r>
      <w:r w:rsidRPr="00F36468">
        <w:br/>
        <w:t>K1A 0A6</w:t>
      </w:r>
    </w:p>
    <w:p w14:paraId="48C25DF3" w14:textId="6256DC8D" w:rsidR="00F36468" w:rsidRPr="00F36468" w:rsidRDefault="00F36468" w:rsidP="00F36468">
      <w:r w:rsidRPr="00612553">
        <w:rPr>
          <w:highlight w:val="yellow"/>
        </w:rPr>
        <w:t>[If the MP is or was a Minister, you should put</w:t>
      </w:r>
      <w:r w:rsidR="00612553">
        <w:rPr>
          <w:highlight w:val="yellow"/>
        </w:rPr>
        <w:t xml:space="preserve"> (instead of Mr/Mrs etc)</w:t>
      </w:r>
      <w:r w:rsidRPr="00612553">
        <w:rPr>
          <w:highlight w:val="yellow"/>
        </w:rPr>
        <w:t xml:space="preserve">: </w:t>
      </w:r>
      <w:r w:rsidRPr="00F36468">
        <w:rPr>
          <w:highlight w:val="yellow"/>
        </w:rPr>
        <w:t>The Honourable (full name), P.C., M.P.</w:t>
      </w:r>
      <w:r w:rsidRPr="00612553">
        <w:rPr>
          <w:highlight w:val="yellow"/>
        </w:rPr>
        <w:t>]</w:t>
      </w:r>
    </w:p>
    <w:p w14:paraId="0988B85A" w14:textId="639B0519" w:rsidR="00F36468" w:rsidRDefault="00F36468"/>
    <w:p w14:paraId="7C18F99B" w14:textId="694DD31F" w:rsidR="0062301D" w:rsidRPr="003B209F" w:rsidRDefault="0062301D">
      <w:r w:rsidRPr="00AB780B">
        <w:t xml:space="preserve">Dear </w:t>
      </w:r>
      <w:r w:rsidRPr="00CE122A">
        <w:rPr>
          <w:highlight w:val="yellow"/>
        </w:rPr>
        <w:t>Mr./Mrs./Ms./Mx. (surname):</w:t>
      </w:r>
    </w:p>
    <w:p w14:paraId="47013539" w14:textId="57203281" w:rsidR="00A62E9E" w:rsidRDefault="00580491" w:rsidP="00F4758F">
      <w:pPr>
        <w:rPr>
          <w:lang w:val="en-US"/>
        </w:rPr>
      </w:pPr>
      <w:r>
        <w:rPr>
          <w:lang w:val="en-US"/>
        </w:rPr>
        <w:t xml:space="preserve">I am </w:t>
      </w:r>
      <w:r w:rsidR="00A62E9E">
        <w:rPr>
          <w:lang w:val="en-US"/>
        </w:rPr>
        <w:t xml:space="preserve">writing to you as a resident of your </w:t>
      </w:r>
      <w:r w:rsidR="00A62E9E" w:rsidRPr="0044245F">
        <w:rPr>
          <w:lang w:val="en-US"/>
        </w:rPr>
        <w:t>constituency</w:t>
      </w:r>
      <w:r w:rsidR="007552BB" w:rsidRPr="0044245F">
        <w:rPr>
          <w:lang w:val="en-US"/>
        </w:rPr>
        <w:t xml:space="preserve"> and a refugee who has been accepted in Canada </w:t>
      </w:r>
      <w:r w:rsidR="00F4758F" w:rsidRPr="0044245F">
        <w:rPr>
          <w:lang w:val="en-US"/>
        </w:rPr>
        <w:t xml:space="preserve">to ask for your support in </w:t>
      </w:r>
      <w:r w:rsidR="001A32B7" w:rsidRPr="0044245F">
        <w:rPr>
          <w:lang w:val="en-US"/>
        </w:rPr>
        <w:t>helping me, and others like me, to reunite with immediate family members</w:t>
      </w:r>
      <w:r w:rsidR="00A62E9E" w:rsidRPr="0044245F">
        <w:rPr>
          <w:lang w:val="en-US"/>
        </w:rPr>
        <w:t>.</w:t>
      </w:r>
      <w:r w:rsidR="00A62E9E">
        <w:rPr>
          <w:lang w:val="en-US"/>
        </w:rPr>
        <w:t xml:space="preserve"> </w:t>
      </w:r>
    </w:p>
    <w:p w14:paraId="3A87046A" w14:textId="6695B9AD" w:rsidR="007552BB" w:rsidRDefault="0044245F" w:rsidP="00F4758F">
      <w:pPr>
        <w:rPr>
          <w:lang w:val="en-US"/>
        </w:rPr>
      </w:pPr>
      <w:r>
        <w:rPr>
          <w:highlight w:val="yellow"/>
          <w:lang w:val="en-US"/>
        </w:rPr>
        <w:t>[</w:t>
      </w:r>
      <w:r w:rsidR="007552BB" w:rsidRPr="007552BB">
        <w:rPr>
          <w:highlight w:val="yellow"/>
          <w:lang w:val="en-US"/>
        </w:rPr>
        <w:t>The next three paragraphs are critical</w:t>
      </w:r>
      <w:r w:rsidR="007552BB" w:rsidRPr="0044245F">
        <w:rPr>
          <w:highlight w:val="yellow"/>
          <w:lang w:val="en-US"/>
        </w:rPr>
        <w:t>!</w:t>
      </w:r>
      <w:r w:rsidRPr="0044245F">
        <w:rPr>
          <w:highlight w:val="yellow"/>
          <w:lang w:val="en-US"/>
        </w:rPr>
        <w:t>]</w:t>
      </w:r>
    </w:p>
    <w:p w14:paraId="2C23A6D3" w14:textId="77777777" w:rsidR="00AB780B" w:rsidRDefault="00830ADF" w:rsidP="00AB780B">
      <w:pPr>
        <w:rPr>
          <w:lang w:val="en-US"/>
        </w:rPr>
      </w:pPr>
      <w:r w:rsidRPr="0044245F">
        <w:rPr>
          <w:highlight w:val="yellow"/>
          <w:lang w:val="en-US"/>
        </w:rPr>
        <w:t>[</w:t>
      </w:r>
      <w:r w:rsidR="00CF5549" w:rsidRPr="0044245F">
        <w:rPr>
          <w:highlight w:val="yellow"/>
          <w:lang w:val="en-US"/>
        </w:rPr>
        <w:t xml:space="preserve">Say a bit about yourself and </w:t>
      </w:r>
      <w:r w:rsidRPr="0044245F">
        <w:rPr>
          <w:highlight w:val="yellow"/>
          <w:lang w:val="en-US"/>
        </w:rPr>
        <w:t>your situation of family separation – for example you could adapt the following text.]</w:t>
      </w:r>
      <w:r w:rsidRPr="007552BB">
        <w:rPr>
          <w:lang w:val="en-US"/>
        </w:rPr>
        <w:t xml:space="preserve"> I am</w:t>
      </w:r>
      <w:r>
        <w:rPr>
          <w:lang w:val="en-US"/>
        </w:rPr>
        <w:t xml:space="preserve"> a refugee from XXX. I arrived in Canada </w:t>
      </w:r>
      <w:r w:rsidR="00AB780B">
        <w:rPr>
          <w:lang w:val="en-US"/>
        </w:rPr>
        <w:t xml:space="preserve">in XXX and was recognized as a refugee by the Immigration and Refugee Board in XXX, so I am now a Protected Person. </w:t>
      </w:r>
    </w:p>
    <w:p w14:paraId="236936D4" w14:textId="68EC97B7" w:rsidR="00580491" w:rsidRDefault="00AB780B" w:rsidP="00AB780B">
      <w:pPr>
        <w:rPr>
          <w:lang w:val="en-US"/>
        </w:rPr>
      </w:pPr>
      <w:r>
        <w:rPr>
          <w:lang w:val="en-US"/>
        </w:rPr>
        <w:t xml:space="preserve">I am separated from </w:t>
      </w:r>
      <w:r w:rsidRPr="0044245F">
        <w:rPr>
          <w:highlight w:val="yellow"/>
          <w:lang w:val="en-US"/>
        </w:rPr>
        <w:t>[list your family members – for example, my spouse and my two daughters XXX, aged XXX and XXX, and my son, aged XXX. Say something about where they are, and the difficulties that you and they are suffering because of the separation.]</w:t>
      </w:r>
    </w:p>
    <w:p w14:paraId="2A6D2C2D" w14:textId="4C829299" w:rsidR="00AB780B" w:rsidRDefault="00AB780B" w:rsidP="006A7C3D">
      <w:pPr>
        <w:rPr>
          <w:lang w:val="en-US"/>
        </w:rPr>
      </w:pPr>
      <w:r>
        <w:rPr>
          <w:lang w:val="en-US"/>
        </w:rPr>
        <w:t xml:space="preserve">In [month / year] I applied for permanent residence, including </w:t>
      </w:r>
      <w:r w:rsidR="006A7C3D">
        <w:rPr>
          <w:lang w:val="en-US"/>
        </w:rPr>
        <w:t xml:space="preserve">my family members in the application. According to the </w:t>
      </w:r>
      <w:hyperlink r:id="rId5" w:anchor="immigration" w:history="1">
        <w:r w:rsidR="006A7C3D" w:rsidRPr="000425D7">
          <w:rPr>
            <w:rStyle w:val="Hyperlink"/>
            <w:lang w:val="en-US"/>
          </w:rPr>
          <w:t xml:space="preserve">processing times </w:t>
        </w:r>
        <w:r w:rsidR="000425D7" w:rsidRPr="000425D7">
          <w:rPr>
            <w:rStyle w:val="Hyperlink"/>
            <w:lang w:val="en-US"/>
          </w:rPr>
          <w:t>published by IRCC</w:t>
        </w:r>
      </w:hyperlink>
      <w:r w:rsidR="000425D7">
        <w:rPr>
          <w:lang w:val="en-US"/>
        </w:rPr>
        <w:t xml:space="preserve">, we can expect to wait </w:t>
      </w:r>
      <w:r w:rsidR="000425D7" w:rsidRPr="00D42620">
        <w:rPr>
          <w:b/>
          <w:bCs/>
          <w:u w:val="single"/>
          <w:lang w:val="en-US"/>
        </w:rPr>
        <w:t>51 months</w:t>
      </w:r>
      <w:r w:rsidR="000425D7">
        <w:rPr>
          <w:lang w:val="en-US"/>
        </w:rPr>
        <w:t xml:space="preserve"> before we are reunited.</w:t>
      </w:r>
    </w:p>
    <w:p w14:paraId="2E50BE42" w14:textId="16DA8B21" w:rsidR="000425D7" w:rsidRDefault="00D42620" w:rsidP="006A7C3D">
      <w:pPr>
        <w:rPr>
          <w:lang w:val="en-US"/>
        </w:rPr>
      </w:pPr>
      <w:r>
        <w:rPr>
          <w:lang w:val="en-US"/>
        </w:rPr>
        <w:t>We cannot wait this long!</w:t>
      </w:r>
      <w:r w:rsidR="00544563">
        <w:rPr>
          <w:lang w:val="en-US"/>
        </w:rPr>
        <w:t xml:space="preserve">  </w:t>
      </w:r>
      <w:r w:rsidR="0044245F" w:rsidRPr="0044245F">
        <w:rPr>
          <w:highlight w:val="yellow"/>
          <w:lang w:val="en-US"/>
        </w:rPr>
        <w:t>[</w:t>
      </w:r>
      <w:r w:rsidR="007552BB" w:rsidRPr="0044245F">
        <w:rPr>
          <w:highlight w:val="yellow"/>
          <w:lang w:val="en-US"/>
        </w:rPr>
        <w:t>Briefly, r</w:t>
      </w:r>
      <w:r w:rsidR="00544563" w:rsidRPr="0044245F">
        <w:rPr>
          <w:highlight w:val="yellow"/>
          <w:lang w:val="en-US"/>
        </w:rPr>
        <w:t xml:space="preserve">epeat </w:t>
      </w:r>
      <w:r w:rsidR="007552BB" w:rsidRPr="0044245F">
        <w:rPr>
          <w:highlight w:val="yellow"/>
          <w:lang w:val="en-US"/>
        </w:rPr>
        <w:t xml:space="preserve">or amplify </w:t>
      </w:r>
      <w:r w:rsidR="00544563" w:rsidRPr="0044245F">
        <w:rPr>
          <w:highlight w:val="yellow"/>
          <w:lang w:val="en-US"/>
        </w:rPr>
        <w:t>message regarding the challenges, the distress experienced, etc.</w:t>
      </w:r>
      <w:r w:rsidR="0044245F" w:rsidRPr="0044245F">
        <w:rPr>
          <w:highlight w:val="yellow"/>
          <w:lang w:val="en-US"/>
        </w:rPr>
        <w:t>]</w:t>
      </w:r>
    </w:p>
    <w:p w14:paraId="55FC4B62" w14:textId="77777777" w:rsidR="00CE122A" w:rsidRDefault="00544563" w:rsidP="00D42620">
      <w:r w:rsidRPr="0044245F">
        <w:t>One</w:t>
      </w:r>
      <w:r w:rsidR="00D42620" w:rsidRPr="0044245F">
        <w:t xml:space="preserve"> solution</w:t>
      </w:r>
      <w:r w:rsidR="00D42620">
        <w:t xml:space="preserve"> to this problem is to issue Temporary Resident Permits (TRPs) in order to allow family members of refugees, including my family, to live in Canada while they wait for their Permanent Residence application to be processed. </w:t>
      </w:r>
      <w:r w:rsidR="00616E7A" w:rsidRPr="0044245F">
        <w:t xml:space="preserve">This policy change would be an immense help to me and my family.  </w:t>
      </w:r>
    </w:p>
    <w:p w14:paraId="65FB8010" w14:textId="4AE4C3DF" w:rsidR="00D42620" w:rsidRDefault="00544563" w:rsidP="00D42620">
      <w:r w:rsidRPr="0044245F">
        <w:t>Attached to my letter is a document provided by the Refugee Family Reunification Project (</w:t>
      </w:r>
      <w:hyperlink r:id="rId6" w:history="1">
        <w:r w:rsidRPr="0044245F">
          <w:rPr>
            <w:rStyle w:val="Hyperlink"/>
          </w:rPr>
          <w:t>https://refugeefamilyreunification.ca/en/advocacy</w:t>
        </w:r>
      </w:hyperlink>
      <w:r w:rsidRPr="0044245F">
        <w:t>)</w:t>
      </w:r>
      <w:r w:rsidR="006962FC" w:rsidRPr="0044245F">
        <w:t xml:space="preserve">. </w:t>
      </w:r>
      <w:r w:rsidR="006962FC" w:rsidRPr="0044245F">
        <w:rPr>
          <w:rFonts w:ascii="Arial" w:hAnsi="Arial" w:cs="Arial"/>
          <w:color w:val="222222"/>
          <w:shd w:val="clear" w:color="auto" w:fill="FFFFFF"/>
        </w:rPr>
        <w:t xml:space="preserve">The document explains this recommendation. </w:t>
      </w:r>
      <w:r w:rsidR="006962FC" w:rsidRPr="0044245F">
        <w:t xml:space="preserve">You can see in it that many organizations are recommending to the Minister that TRPs </w:t>
      </w:r>
      <w:r w:rsidR="00CE1DA3" w:rsidRPr="0044245F">
        <w:t xml:space="preserve">be issued </w:t>
      </w:r>
      <w:r w:rsidR="006962FC" w:rsidRPr="0044245F">
        <w:t>to overseas family members of accepted refugees</w:t>
      </w:r>
      <w:r w:rsidR="00CE1DA3" w:rsidRPr="0044245F">
        <w:t xml:space="preserve">. </w:t>
      </w:r>
    </w:p>
    <w:p w14:paraId="1A55D8B8" w14:textId="1F27C395" w:rsidR="00CE1DA3" w:rsidRPr="00CE1DA3" w:rsidRDefault="00580491" w:rsidP="00CE1DA3">
      <w:pPr>
        <w:spacing w:after="0"/>
      </w:pPr>
      <w:r w:rsidRPr="00CE1DA3">
        <w:lastRenderedPageBreak/>
        <w:t xml:space="preserve">I </w:t>
      </w:r>
      <w:r w:rsidR="00544563" w:rsidRPr="00CE1DA3">
        <w:t xml:space="preserve">would be grateful for </w:t>
      </w:r>
      <w:r w:rsidRPr="00CE1DA3">
        <w:t>a face</w:t>
      </w:r>
      <w:r w:rsidR="007552BB" w:rsidRPr="00CE1DA3">
        <w:t>-</w:t>
      </w:r>
      <w:r w:rsidRPr="00CE1DA3">
        <w:t>to</w:t>
      </w:r>
      <w:r w:rsidR="007552BB" w:rsidRPr="00CE1DA3">
        <w:t>-</w:t>
      </w:r>
      <w:r w:rsidRPr="00CE1DA3">
        <w:t xml:space="preserve">face meeting with you to discuss </w:t>
      </w:r>
      <w:r w:rsidR="002852BE" w:rsidRPr="00CE1DA3">
        <w:t>how you could support</w:t>
      </w:r>
      <w:r w:rsidR="007552BB" w:rsidRPr="00CE1DA3">
        <w:t xml:space="preserve"> </w:t>
      </w:r>
      <w:r w:rsidR="002852BE" w:rsidRPr="00CE1DA3">
        <w:t>me</w:t>
      </w:r>
      <w:r w:rsidR="00544563" w:rsidRPr="00CE1DA3">
        <w:t xml:space="preserve"> and my family</w:t>
      </w:r>
      <w:r w:rsidR="002852BE" w:rsidRPr="00CE1DA3">
        <w:t xml:space="preserve"> </w:t>
      </w:r>
      <w:r w:rsidR="006962FC" w:rsidRPr="00CE1DA3">
        <w:t>to be</w:t>
      </w:r>
      <w:r w:rsidR="006962FC">
        <w:t xml:space="preserve"> reunited </w:t>
      </w:r>
      <w:r w:rsidR="00CE1DA3">
        <w:t xml:space="preserve">in a timely way but also how to </w:t>
      </w:r>
      <w:r w:rsidR="00CE1DA3" w:rsidRPr="006962FC">
        <w:t>solve th</w:t>
      </w:r>
      <w:r w:rsidR="00CE1DA3">
        <w:t>is</w:t>
      </w:r>
      <w:r w:rsidR="00CE1DA3" w:rsidRPr="006962FC">
        <w:t xml:space="preserve"> problem for other families through TRPs.</w:t>
      </w:r>
    </w:p>
    <w:p w14:paraId="2713B833" w14:textId="77777777" w:rsidR="006962FC" w:rsidRDefault="006962FC" w:rsidP="00580491">
      <w:pPr>
        <w:spacing w:after="0"/>
      </w:pPr>
    </w:p>
    <w:p w14:paraId="6750FC17" w14:textId="46832AC6" w:rsidR="00580491" w:rsidRDefault="00CE1DA3" w:rsidP="00580491">
      <w:pPr>
        <w:spacing w:after="0"/>
      </w:pPr>
      <w:r>
        <w:t xml:space="preserve">It is </w:t>
      </w:r>
      <w:r w:rsidR="0044245F">
        <w:t xml:space="preserve">extremely </w:t>
      </w:r>
      <w:r w:rsidRPr="00CE1DA3">
        <w:t xml:space="preserve">important that the government </w:t>
      </w:r>
      <w:r w:rsidR="002852BE" w:rsidRPr="00CE1DA3">
        <w:t xml:space="preserve">address the extraordinarily long delays </w:t>
      </w:r>
      <w:r w:rsidR="00544563" w:rsidRPr="00CE1DA3">
        <w:t>in family reunification that are causing unnecessary suffering to us and to many others.</w:t>
      </w:r>
      <w:r w:rsidR="00580491">
        <w:t xml:space="preserve"> </w:t>
      </w:r>
    </w:p>
    <w:p w14:paraId="28E3E29C" w14:textId="77777777" w:rsidR="00580491" w:rsidRDefault="00580491" w:rsidP="00580491">
      <w:pPr>
        <w:spacing w:after="0"/>
      </w:pPr>
    </w:p>
    <w:p w14:paraId="497955DC" w14:textId="77777777" w:rsidR="00580491" w:rsidRPr="002F172B" w:rsidRDefault="00580491" w:rsidP="00580491">
      <w:pPr>
        <w:spacing w:after="0"/>
      </w:pPr>
      <w:r w:rsidRPr="002F172B">
        <w:t>Thank you for your attention to this urgent issue.</w:t>
      </w:r>
    </w:p>
    <w:p w14:paraId="4EDFB4EF" w14:textId="77777777" w:rsidR="00580491" w:rsidRDefault="00580491" w:rsidP="00580491">
      <w:pPr>
        <w:spacing w:after="0"/>
        <w:rPr>
          <w:lang w:val="en-US"/>
        </w:rPr>
      </w:pPr>
    </w:p>
    <w:p w14:paraId="772D10C2" w14:textId="131D2E06" w:rsidR="00580491" w:rsidRDefault="0062301D" w:rsidP="00580491">
      <w:pPr>
        <w:spacing w:after="0"/>
      </w:pPr>
      <w:r>
        <w:t>Yours s</w:t>
      </w:r>
      <w:r w:rsidR="00580491" w:rsidRPr="002F172B">
        <w:t>incerely,</w:t>
      </w:r>
    </w:p>
    <w:p w14:paraId="450EFA05" w14:textId="77777777" w:rsidR="00465BA7" w:rsidRDefault="00465BA7" w:rsidP="00580491">
      <w:pPr>
        <w:spacing w:after="0"/>
      </w:pPr>
    </w:p>
    <w:p w14:paraId="41577B3F" w14:textId="04FFEFC1" w:rsidR="00465BA7" w:rsidRDefault="00465BA7" w:rsidP="00580491">
      <w:pPr>
        <w:spacing w:after="0"/>
      </w:pPr>
      <w:r w:rsidRPr="00465BA7">
        <w:rPr>
          <w:highlight w:val="yellow"/>
        </w:rPr>
        <w:t>Your name</w:t>
      </w:r>
    </w:p>
    <w:p w14:paraId="5551E08C" w14:textId="6BADE1D7" w:rsidR="007552BB" w:rsidRDefault="007552BB" w:rsidP="00580491">
      <w:pPr>
        <w:spacing w:after="0"/>
      </w:pPr>
      <w:r w:rsidRPr="007552BB">
        <w:rPr>
          <w:highlight w:val="yellow"/>
        </w:rPr>
        <w:t>Address and email contact</w:t>
      </w:r>
    </w:p>
    <w:p w14:paraId="78501299" w14:textId="77777777" w:rsidR="00A872D7" w:rsidRDefault="00A872D7"/>
    <w:p w14:paraId="4BFA4FDB" w14:textId="45F7EA16" w:rsidR="00047140" w:rsidRDefault="00047140">
      <w:r w:rsidRPr="0063483C">
        <w:rPr>
          <w:highlight w:val="yellow"/>
        </w:rPr>
        <w:t xml:space="preserve">Attach to your letter this document: </w:t>
      </w:r>
      <w:hyperlink r:id="rId7" w:history="1">
        <w:r w:rsidR="0063483C" w:rsidRPr="0063483C">
          <w:rPr>
            <w:rStyle w:val="Hyperlink"/>
            <w:highlight w:val="yellow"/>
          </w:rPr>
          <w:t>https://refugeefamilyreunification.ca/sites/default/files/rfr-advocacy-campaign-document.pdf</w:t>
        </w:r>
      </w:hyperlink>
    </w:p>
    <w:p w14:paraId="0678133A" w14:textId="77777777" w:rsidR="0063483C" w:rsidRPr="003B209F" w:rsidRDefault="0063483C"/>
    <w:sectPr w:rsidR="0063483C" w:rsidRPr="003B20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E0838"/>
    <w:multiLevelType w:val="multilevel"/>
    <w:tmpl w:val="AD3C888C"/>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6810E4D"/>
    <w:multiLevelType w:val="hybridMultilevel"/>
    <w:tmpl w:val="7EDE9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CA7A53"/>
    <w:multiLevelType w:val="hybridMultilevel"/>
    <w:tmpl w:val="44607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8361220">
    <w:abstractNumId w:val="0"/>
  </w:num>
  <w:num w:numId="2" w16cid:durableId="1639455905">
    <w:abstractNumId w:val="2"/>
  </w:num>
  <w:num w:numId="3" w16cid:durableId="108006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D7"/>
    <w:rsid w:val="000425D7"/>
    <w:rsid w:val="000453F8"/>
    <w:rsid w:val="00047140"/>
    <w:rsid w:val="00057191"/>
    <w:rsid w:val="00114319"/>
    <w:rsid w:val="001A32B7"/>
    <w:rsid w:val="001C0A02"/>
    <w:rsid w:val="001C41D0"/>
    <w:rsid w:val="001D334F"/>
    <w:rsid w:val="001E5152"/>
    <w:rsid w:val="00226317"/>
    <w:rsid w:val="00260266"/>
    <w:rsid w:val="002852BE"/>
    <w:rsid w:val="003A43F6"/>
    <w:rsid w:val="003B209F"/>
    <w:rsid w:val="0044245F"/>
    <w:rsid w:val="00465BA7"/>
    <w:rsid w:val="0051125F"/>
    <w:rsid w:val="00544563"/>
    <w:rsid w:val="00546FF1"/>
    <w:rsid w:val="00580491"/>
    <w:rsid w:val="00612553"/>
    <w:rsid w:val="00616E7A"/>
    <w:rsid w:val="0062301D"/>
    <w:rsid w:val="0063483C"/>
    <w:rsid w:val="006441B0"/>
    <w:rsid w:val="006962FC"/>
    <w:rsid w:val="006A7C3D"/>
    <w:rsid w:val="007552BB"/>
    <w:rsid w:val="00830ADF"/>
    <w:rsid w:val="00A62E9E"/>
    <w:rsid w:val="00A872D7"/>
    <w:rsid w:val="00AB780B"/>
    <w:rsid w:val="00B268C8"/>
    <w:rsid w:val="00B4062D"/>
    <w:rsid w:val="00BA6207"/>
    <w:rsid w:val="00CE122A"/>
    <w:rsid w:val="00CE1DA3"/>
    <w:rsid w:val="00CF5549"/>
    <w:rsid w:val="00D42620"/>
    <w:rsid w:val="00F36468"/>
    <w:rsid w:val="00F4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0486"/>
  <w15:chartTrackingRefBased/>
  <w15:docId w15:val="{A4CDF9B3-A6A5-4806-BE76-F90977DA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1B0"/>
    <w:pPr>
      <w:keepNext/>
      <w:keepLines/>
      <w:numPr>
        <w:numId w:val="1"/>
      </w:numPr>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semiHidden/>
    <w:unhideWhenUsed/>
    <w:qFormat/>
    <w:rsid w:val="00A87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1B0"/>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semiHidden/>
    <w:rsid w:val="00A87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2D7"/>
    <w:rPr>
      <w:rFonts w:eastAsiaTheme="majorEastAsia" w:cstheme="majorBidi"/>
      <w:color w:val="272727" w:themeColor="text1" w:themeTint="D8"/>
    </w:rPr>
  </w:style>
  <w:style w:type="paragraph" w:styleId="Title">
    <w:name w:val="Title"/>
    <w:basedOn w:val="Normal"/>
    <w:next w:val="Normal"/>
    <w:link w:val="TitleChar"/>
    <w:uiPriority w:val="10"/>
    <w:qFormat/>
    <w:rsid w:val="00A8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2D7"/>
    <w:pPr>
      <w:spacing w:before="160"/>
      <w:jc w:val="center"/>
    </w:pPr>
    <w:rPr>
      <w:i/>
      <w:iCs/>
      <w:color w:val="404040" w:themeColor="text1" w:themeTint="BF"/>
    </w:rPr>
  </w:style>
  <w:style w:type="character" w:customStyle="1" w:styleId="QuoteChar">
    <w:name w:val="Quote Char"/>
    <w:basedOn w:val="DefaultParagraphFont"/>
    <w:link w:val="Quote"/>
    <w:uiPriority w:val="29"/>
    <w:rsid w:val="00A872D7"/>
    <w:rPr>
      <w:i/>
      <w:iCs/>
      <w:color w:val="404040" w:themeColor="text1" w:themeTint="BF"/>
    </w:rPr>
  </w:style>
  <w:style w:type="paragraph" w:styleId="ListParagraph">
    <w:name w:val="List Paragraph"/>
    <w:basedOn w:val="Normal"/>
    <w:uiPriority w:val="34"/>
    <w:qFormat/>
    <w:rsid w:val="00A872D7"/>
    <w:pPr>
      <w:ind w:left="720"/>
      <w:contextualSpacing/>
    </w:pPr>
  </w:style>
  <w:style w:type="character" w:styleId="IntenseEmphasis">
    <w:name w:val="Intense Emphasis"/>
    <w:basedOn w:val="DefaultParagraphFont"/>
    <w:uiPriority w:val="21"/>
    <w:qFormat/>
    <w:rsid w:val="00A872D7"/>
    <w:rPr>
      <w:i/>
      <w:iCs/>
      <w:color w:val="0F4761" w:themeColor="accent1" w:themeShade="BF"/>
    </w:rPr>
  </w:style>
  <w:style w:type="paragraph" w:styleId="IntenseQuote">
    <w:name w:val="Intense Quote"/>
    <w:basedOn w:val="Normal"/>
    <w:next w:val="Normal"/>
    <w:link w:val="IntenseQuoteChar"/>
    <w:uiPriority w:val="30"/>
    <w:qFormat/>
    <w:rsid w:val="00A87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2D7"/>
    <w:rPr>
      <w:i/>
      <w:iCs/>
      <w:color w:val="0F4761" w:themeColor="accent1" w:themeShade="BF"/>
    </w:rPr>
  </w:style>
  <w:style w:type="character" w:styleId="IntenseReference">
    <w:name w:val="Intense Reference"/>
    <w:basedOn w:val="DefaultParagraphFont"/>
    <w:uiPriority w:val="32"/>
    <w:qFormat/>
    <w:rsid w:val="00A872D7"/>
    <w:rPr>
      <w:b/>
      <w:bCs/>
      <w:smallCaps/>
      <w:color w:val="0F4761" w:themeColor="accent1" w:themeShade="BF"/>
      <w:spacing w:val="5"/>
    </w:rPr>
  </w:style>
  <w:style w:type="character" w:styleId="Hyperlink">
    <w:name w:val="Hyperlink"/>
    <w:basedOn w:val="DefaultParagraphFont"/>
    <w:uiPriority w:val="99"/>
    <w:unhideWhenUsed/>
    <w:rsid w:val="000425D7"/>
    <w:rPr>
      <w:color w:val="467886" w:themeColor="hyperlink"/>
      <w:u w:val="single"/>
    </w:rPr>
  </w:style>
  <w:style w:type="character" w:styleId="UnresolvedMention">
    <w:name w:val="Unresolved Mention"/>
    <w:basedOn w:val="DefaultParagraphFont"/>
    <w:uiPriority w:val="99"/>
    <w:semiHidden/>
    <w:unhideWhenUsed/>
    <w:rsid w:val="0004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053646">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fugeefamilyreunification.ca/sites/default/files/rfr-advocacy-campaign-docu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ugeefamilyreunification.ca/en/advocacy" TargetMode="External"/><Relationship Id="rId5" Type="http://schemas.openxmlformats.org/officeDocument/2006/relationships/hyperlink" Target="https://www.canada.ca/en/immigration-refugees-citizenship/services/application/check-processing-tim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2620</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Dench</dc:creator>
  <cp:keywords/>
  <dc:description/>
  <cp:lastModifiedBy>Janet Dench</cp:lastModifiedBy>
  <cp:revision>2</cp:revision>
  <dcterms:created xsi:type="dcterms:W3CDTF">2024-09-11T18:40:00Z</dcterms:created>
  <dcterms:modified xsi:type="dcterms:W3CDTF">2024-09-11T18:40:00Z</dcterms:modified>
</cp:coreProperties>
</file>